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  <w:lang w:eastAsia="zh-CN"/>
        </w:rPr>
        <w:t>关于连平县市场监督管理局行政执法减免责清单（征求意见稿）反馈意见表</w:t>
      </w: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eastAsia="zh-CN"/>
        </w:rPr>
        <w:t>单位或个人（盖章或签名）：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5"/>
        <w:gridCol w:w="2865"/>
        <w:gridCol w:w="2745"/>
        <w:gridCol w:w="2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97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86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条款号及条款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修改意见</w:t>
            </w:r>
          </w:p>
        </w:tc>
        <w:tc>
          <w:tcPr>
            <w:tcW w:w="2966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sz w:val="32"/>
                <w:szCs w:val="32"/>
                <w:vertAlign w:val="baseline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4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9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9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atLeast"/>
          <w:jc w:val="center"/>
        </w:trPr>
        <w:tc>
          <w:tcPr>
            <w:tcW w:w="97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86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745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2966" w:type="dxa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eastAsia="仿宋_GB231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NlMWI5YTNlZTM2ZmM1NjQ1ZmJmODEyZjJlODRiNWIifQ=="/>
  </w:docVars>
  <w:rsids>
    <w:rsidRoot w:val="797E435E"/>
    <w:rsid w:val="1C8C0210"/>
    <w:rsid w:val="67122EB2"/>
    <w:rsid w:val="797E435E"/>
    <w:rsid w:val="E5B7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Plain Text"/>
    <w:basedOn w:val="1"/>
    <w:qFormat/>
    <w:uiPriority w:val="0"/>
    <w:rPr>
      <w:rFonts w:ascii="宋体" w:hAnsi="Courier New" w:cs="宋体"/>
      <w:sz w:val="21"/>
      <w:szCs w:val="21"/>
    </w:rPr>
  </w:style>
  <w:style w:type="table" w:styleId="5">
    <w:name w:val="Table Grid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</Words>
  <Characters>35</Characters>
  <Lines>0</Lines>
  <Paragraphs>0</Paragraphs>
  <TotalTime>0</TotalTime>
  <ScaleCrop>false</ScaleCrop>
  <LinksUpToDate>false</LinksUpToDate>
  <CharactersWithSpaces>35</CharactersWithSpaces>
  <Application>WPS Office_11.1.0.12975_F1E327BC-269C-435d-A152-05C5408002CA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2022-08-19T10:42:00Z</dcterms:created>
  <dc:creator>unis</dc:creator>
  <cp:lastModifiedBy>unis</cp:lastModifiedBy>
  <cp:lastPrinted>2022-08-19T10:50:00Z</cp:lastPrinted>
  <dcterms:modified xsi:type="dcterms:W3CDTF">2022-11-30T07:17:25Z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2052-11.1.0.12975</vt:lpwstr>
  </property>
  <property fmtid="{D5CDD505-2E9C-101B-9397-08002B2CF9AE}" pid="3" name="ICV">
    <vt:lpwstr>FCA683E9EE34449683C9222C518FBED0</vt:lpwstr>
  </property>
</Properties>
</file>