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1D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sz w:val="44"/>
          <w:szCs w:val="44"/>
          <w:lang w:val="en-US"/>
        </w:rPr>
      </w:pPr>
      <w:bookmarkStart w:id="0" w:name="_GoBack"/>
      <w:bookmarkEnd w:id="0"/>
    </w:p>
    <w:p w14:paraId="1026D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3839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核发《危险化学品经营许可证》名单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45"/>
        <w:gridCol w:w="1665"/>
        <w:gridCol w:w="1245"/>
        <w:gridCol w:w="1920"/>
        <w:gridCol w:w="1230"/>
        <w:gridCol w:w="1620"/>
        <w:gridCol w:w="3629"/>
      </w:tblGrid>
      <w:tr w14:paraId="2D76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2288C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  <w:vAlign w:val="center"/>
          </w:tcPr>
          <w:p w14:paraId="26556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65" w:type="dxa"/>
            <w:vAlign w:val="center"/>
          </w:tcPr>
          <w:p w14:paraId="4CE61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企业住所</w:t>
            </w:r>
          </w:p>
        </w:tc>
        <w:tc>
          <w:tcPr>
            <w:tcW w:w="1245" w:type="dxa"/>
            <w:vAlign w:val="center"/>
          </w:tcPr>
          <w:p w14:paraId="706B4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20" w:type="dxa"/>
            <w:vAlign w:val="center"/>
          </w:tcPr>
          <w:p w14:paraId="22304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经营方式</w:t>
            </w:r>
          </w:p>
        </w:tc>
        <w:tc>
          <w:tcPr>
            <w:tcW w:w="1230" w:type="dxa"/>
            <w:vAlign w:val="center"/>
          </w:tcPr>
          <w:p w14:paraId="6C878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620" w:type="dxa"/>
            <w:vAlign w:val="center"/>
          </w:tcPr>
          <w:p w14:paraId="1D963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有效期限</w:t>
            </w:r>
          </w:p>
        </w:tc>
        <w:tc>
          <w:tcPr>
            <w:tcW w:w="3629" w:type="dxa"/>
            <w:vAlign w:val="center"/>
          </w:tcPr>
          <w:p w14:paraId="37369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许可范围</w:t>
            </w:r>
          </w:p>
        </w:tc>
      </w:tr>
      <w:tr w14:paraId="2FDF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720" w:type="dxa"/>
            <w:vAlign w:val="center"/>
          </w:tcPr>
          <w:p w14:paraId="48152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5" w:type="dxa"/>
            <w:vAlign w:val="center"/>
          </w:tcPr>
          <w:p w14:paraId="3B50F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连平县宇盛通石化销售有限公司</w:t>
            </w:r>
          </w:p>
        </w:tc>
        <w:tc>
          <w:tcPr>
            <w:tcW w:w="1665" w:type="dxa"/>
            <w:vAlign w:val="center"/>
          </w:tcPr>
          <w:p w14:paraId="3B080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连平县油溪镇溪南村围龙经济社358国道旁</w:t>
            </w:r>
          </w:p>
        </w:tc>
        <w:tc>
          <w:tcPr>
            <w:tcW w:w="1245" w:type="dxa"/>
            <w:vAlign w:val="center"/>
          </w:tcPr>
          <w:p w14:paraId="3A5A2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庄嫒</w:t>
            </w:r>
          </w:p>
        </w:tc>
        <w:tc>
          <w:tcPr>
            <w:tcW w:w="1920" w:type="dxa"/>
            <w:vAlign w:val="center"/>
          </w:tcPr>
          <w:p w14:paraId="3F295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批发（不带有储存设施经营）</w:t>
            </w:r>
          </w:p>
        </w:tc>
        <w:tc>
          <w:tcPr>
            <w:tcW w:w="1230" w:type="dxa"/>
            <w:vAlign w:val="center"/>
          </w:tcPr>
          <w:p w14:paraId="77869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连应经（乙）字［2024］001号</w:t>
            </w:r>
          </w:p>
        </w:tc>
        <w:tc>
          <w:tcPr>
            <w:tcW w:w="1620" w:type="dxa"/>
            <w:vAlign w:val="center"/>
          </w:tcPr>
          <w:p w14:paraId="3185D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2024年9月28日至2027年9月27日</w:t>
            </w:r>
          </w:p>
        </w:tc>
        <w:tc>
          <w:tcPr>
            <w:tcW w:w="3629" w:type="dxa"/>
            <w:vAlign w:val="center"/>
          </w:tcPr>
          <w:p w14:paraId="3DF94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柴油、汽油86290-81-5、石油脑8030-30-6、甲醇67-56-1、丙烯115-07-1、乙烯74-85-1、煤油8008-20-6共七种</w:t>
            </w:r>
          </w:p>
        </w:tc>
      </w:tr>
    </w:tbl>
    <w:p w14:paraId="74AB1C61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D52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6928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6928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504A4443"/>
    <w:rsid w:val="01E0653B"/>
    <w:rsid w:val="02E96621"/>
    <w:rsid w:val="057255E0"/>
    <w:rsid w:val="07AB20F7"/>
    <w:rsid w:val="12981D06"/>
    <w:rsid w:val="142C4DA5"/>
    <w:rsid w:val="149840F4"/>
    <w:rsid w:val="14F13869"/>
    <w:rsid w:val="19612D69"/>
    <w:rsid w:val="20014B53"/>
    <w:rsid w:val="21333432"/>
    <w:rsid w:val="2D331754"/>
    <w:rsid w:val="30B5176D"/>
    <w:rsid w:val="30EB0D12"/>
    <w:rsid w:val="31A175E2"/>
    <w:rsid w:val="323B0398"/>
    <w:rsid w:val="32C6229E"/>
    <w:rsid w:val="3CE31410"/>
    <w:rsid w:val="476003D2"/>
    <w:rsid w:val="4E7F7E3F"/>
    <w:rsid w:val="504A4443"/>
    <w:rsid w:val="52D01FDF"/>
    <w:rsid w:val="57F2606B"/>
    <w:rsid w:val="585A4825"/>
    <w:rsid w:val="5B0D3DD0"/>
    <w:rsid w:val="5F2E07B9"/>
    <w:rsid w:val="6C904861"/>
    <w:rsid w:val="6DC347C2"/>
    <w:rsid w:val="6E7837FF"/>
    <w:rsid w:val="7C6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342</Words>
  <Characters>412</Characters>
  <Lines>0</Lines>
  <Paragraphs>0</Paragraphs>
  <TotalTime>3</TotalTime>
  <ScaleCrop>false</ScaleCrop>
  <LinksUpToDate>false</LinksUpToDate>
  <CharactersWithSpaces>417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2020-07-22T03:45:00Z</dcterms:created>
  <dc:creator>Administrator</dc:creator>
  <cp:lastModifiedBy>aj</cp:lastModifiedBy>
  <cp:lastPrinted>2023-10-10T08:32:00Z</cp:lastPrinted>
  <dcterms:modified xsi:type="dcterms:W3CDTF">2024-09-26T02:05:05Z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15B0E252EA444BC0985106CDF53DF52F_13</vt:lpwstr>
  </property>
</Properties>
</file>