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shd w:val="clear" w:color="auto" w:fill="FFFFFF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shd w:val="clear" w:color="auto" w:fill="FFFFFF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shd w:val="clear" w:color="auto" w:fill="FFFFFF"/>
        </w:rPr>
        <w:t>连平县初级职称评审结果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shd w:val="clear" w:color="auto" w:fill="FFFFFF"/>
          <w:lang w:val="en-US" w:eastAsia="zh-CN"/>
        </w:rPr>
        <w:t>名单</w:t>
      </w:r>
      <w:bookmarkEnd w:id="0"/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9"/>
        <w:gridCol w:w="1082"/>
        <w:gridCol w:w="4799"/>
        <w:gridCol w:w="19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序号</w:t>
            </w:r>
          </w:p>
        </w:tc>
        <w:tc>
          <w:tcPr>
            <w:tcW w:w="10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姓名</w:t>
            </w:r>
          </w:p>
        </w:tc>
        <w:tc>
          <w:tcPr>
            <w:tcW w:w="479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工作单位</w:t>
            </w:r>
          </w:p>
        </w:tc>
        <w:tc>
          <w:tcPr>
            <w:tcW w:w="19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现取得专业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及资格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倪京</w:t>
            </w: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7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广发光伏发电有限公司</w:t>
            </w: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电力电气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助理工程师</w:t>
            </w: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</w:rPr>
              <w:t>许辉</w:t>
            </w: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7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广发光伏发电有限公司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</w:rPr>
              <w:t>新能源电力工程</w:t>
            </w:r>
            <w:r>
              <w:rPr>
                <w:rFonts w:ascii="宋体" w:hAnsi="宋体"/>
                <w:sz w:val="24"/>
                <w:szCs w:val="24"/>
              </w:rPr>
              <w:t>助理工程师</w:t>
            </w: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欧阳彬</w:t>
            </w:r>
          </w:p>
        </w:tc>
        <w:tc>
          <w:tcPr>
            <w:tcW w:w="47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广发光伏发电有限公司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</w:rPr>
              <w:t>新能源电力工程</w:t>
            </w:r>
            <w:r>
              <w:rPr>
                <w:rFonts w:ascii="宋体" w:hAnsi="宋体"/>
                <w:sz w:val="24"/>
                <w:szCs w:val="24"/>
              </w:rPr>
              <w:t>助理工程师</w:t>
            </w: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424242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黄志远</w:t>
            </w:r>
          </w:p>
        </w:tc>
        <w:tc>
          <w:tcPr>
            <w:tcW w:w="47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广发光伏发电有限公司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电力工程电气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424242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424242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黄志杰</w:t>
            </w:r>
          </w:p>
        </w:tc>
        <w:tc>
          <w:tcPr>
            <w:tcW w:w="47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广发光伏发电有限公司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电力工程电气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9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>6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424242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李土钦</w:t>
            </w:r>
          </w:p>
        </w:tc>
        <w:tc>
          <w:tcPr>
            <w:tcW w:w="4799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广发光伏发电有限公司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电气电力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/>
              </w:rPr>
            </w:pPr>
            <w:r>
              <w:rPr>
                <w:rFonts w:ascii="宋体" w:hAnsi="宋体"/>
                <w:sz w:val="24"/>
                <w:szCs w:val="24"/>
              </w:rPr>
              <w:t>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>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424242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廖宗明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广发光伏发电有限公司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电力运行与管理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42424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吴素君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连平县油溪镇农林水服务中心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兽医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助理兽医师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42424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吴思稳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连平县上坪镇农林水服务中心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兽医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技术员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宋体" w:hAnsi="宋体" w:eastAsia="宋体" w:cs="宋体"/>
                <w:color w:val="42424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42424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曾海涛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连平县园林管理所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园林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宋体" w:hAnsi="宋体" w:eastAsia="宋体" w:cs="宋体"/>
                <w:color w:val="42424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42424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谢荣鹏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连平县林业局森林火灾预防中心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林业</w:t>
            </w:r>
          </w:p>
          <w:p>
            <w:pPr>
              <w:ind w:firstLine="420" w:firstLineChars="20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宋体" w:hAnsi="宋体" w:eastAsia="宋体" w:cs="宋体"/>
                <w:color w:val="42424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42424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叶彬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连平县林业局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林业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宋体" w:hAnsi="宋体" w:eastAsia="宋体" w:cs="宋体"/>
                <w:color w:val="42424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42424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谢文就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连平县上坪镇农林水服务中心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林业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宋体" w:hAnsi="宋体" w:cs="宋体"/>
                <w:color w:val="42424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42424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曾龙生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连平县元善木材检查站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林业技术员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宋体" w:hAnsi="宋体" w:cs="宋体"/>
                <w:color w:val="42424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42424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谢文明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连平县林业局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ind w:firstLine="210" w:firstLineChars="100"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林业</w:t>
            </w:r>
            <w:r>
              <w:rPr>
                <w:rFonts w:hint="eastAsia" w:ascii="宋体" w:hAnsi="宋体"/>
                <w:szCs w:val="21"/>
              </w:rPr>
              <w:t>技术员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宋体" w:hAnsi="宋体" w:cs="宋体"/>
                <w:color w:val="42424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42424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刘德辉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连平县园林管理所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园林技术员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宋体" w:hAnsi="宋体" w:cs="宋体"/>
                <w:color w:val="42424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42424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何智慧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连平县土地整理开发中心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水利技术管理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宋体" w:hAnsi="宋体" w:cs="宋体"/>
                <w:color w:val="42424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42424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>赖宇彬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>河源市水利水电勘测设计院有限公司连平县分公司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水利工程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宋体" w:hAnsi="宋体" w:cs="宋体"/>
                <w:color w:val="42424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42424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严丽莉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>河源市水利水电勘测设计院有限公司连平县分公司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水利工程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宋体" w:hAnsi="宋体" w:cs="宋体"/>
                <w:color w:val="42424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42424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何宛婧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连平县水利工程建设管理中心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水利工程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宋体" w:hAnsi="宋体" w:cs="宋体"/>
                <w:color w:val="42424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42424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黄聪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连平县水利工程建设管理中心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水利工程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宋体" w:hAnsi="宋体" w:cs="宋体"/>
                <w:color w:val="42424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42424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何炯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连平县水利水电工程质量安全监督站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水利工程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宋体" w:hAnsi="宋体" w:cs="宋体"/>
                <w:color w:val="42424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42424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曾智烽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连平县水利水电工程质量安全监督站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水利工程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宋体" w:hAnsi="宋体" w:cs="宋体"/>
                <w:color w:val="42424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42424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叶志忍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>河源市水利水电勘测设计院有限公司连平县分公司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水利水电工程建筑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宋体" w:hAnsi="宋体" w:cs="宋体"/>
                <w:color w:val="42424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42424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邱双好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连平县水利水电工程质量安全监督站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水利水电工程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宋体" w:hAnsi="宋体" w:cs="宋体"/>
                <w:color w:val="42424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42424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谢新朗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连平县上坪镇农林水服务中心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水利工程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技术员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宋体" w:hAnsi="宋体" w:cs="宋体"/>
                <w:color w:val="42424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42424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谢惠平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连平县上坪镇农林水服务中心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水利水电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技术员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宋体" w:hAnsi="宋体" w:cs="宋体"/>
                <w:color w:val="42424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42424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黄培柱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成都碧城建筑设计有限公司河源分公司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给排水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宋体" w:hAnsi="宋体" w:cs="宋体"/>
                <w:color w:val="42424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42424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叶韶昌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成都碧城建筑设计有限公司河源分公司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建筑设计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宋体" w:hAnsi="宋体" w:cs="宋体"/>
                <w:color w:val="42424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42424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何依庭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成都碧城建筑设计有限公司河源分公司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建筑电气设计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宋体" w:hAnsi="宋体" w:cs="宋体"/>
                <w:color w:val="42424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42424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>冯文迪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>连平县南山公园管理中心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园林工程技术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助理工程师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ascii="宋体" w:hAnsi="宋体" w:cs="宋体"/>
                <w:color w:val="42424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424242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谢德威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连平县住建局质量安全监督检测站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建筑工程管理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技术员</w:t>
            </w: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b/>
          <w:bCs/>
          <w:sz w:val="36"/>
          <w:szCs w:val="36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D556B"/>
    <w:rsid w:val="186D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连平县政府办公室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2022-05-23T02:46:00Z</dcterms:created>
  <dc:creator>Administrator</dc:creator>
  <cp:lastModifiedBy>Administrator</cp:lastModifiedBy>
  <dcterms:modified xsi:type="dcterms:W3CDTF">2022-05-23T02:49:24Z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5FB547D3E1FF4AD6BCE2E95739FFBBA7</vt:lpwstr>
  </property>
</Properties>
</file>