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931" w:tblpY="3513"/>
        <w:tblOverlap w:val="never"/>
        <w:tblW w:w="152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220"/>
        <w:gridCol w:w="1245"/>
        <w:gridCol w:w="2235"/>
        <w:gridCol w:w="1950"/>
        <w:gridCol w:w="2280"/>
        <w:gridCol w:w="2070"/>
        <w:gridCol w:w="24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2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4"/>
                <w:lang w:val="en-US" w:eastAsia="zh-CN" w:bidi="ar"/>
              </w:rPr>
              <w:t>河源市取得劳务派遣经营许可证企业公示情况表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序号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企业名称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法定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代表人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经营场所地址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许可机关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许可证编号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许可经营事项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有效期限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连平县益众家政劳务有限公司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刘瑜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连平县元善镇新城花园101室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连平县人社局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44162300240001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劳务派遣经营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许可证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 xml:space="preserve"> 2024</w:t>
            </w:r>
            <w:r>
              <w:rPr>
                <w:rStyle w:val="5"/>
                <w:lang w:val="en-US" w:eastAsia="zh-CN" w:bidi="ar"/>
              </w:rPr>
              <w:t>年</w:t>
            </w:r>
            <w:r>
              <w:rPr>
                <w:rStyle w:val="6"/>
                <w:rFonts w:eastAsia="宋体"/>
                <w:lang w:val="en-US" w:eastAsia="zh-CN" w:bidi="ar"/>
              </w:rPr>
              <w:t>04</w:t>
            </w:r>
            <w:r>
              <w:rPr>
                <w:rStyle w:val="5"/>
                <w:lang w:val="en-US" w:eastAsia="zh-CN" w:bidi="ar"/>
              </w:rPr>
              <w:t>月</w:t>
            </w:r>
            <w:r>
              <w:rPr>
                <w:rStyle w:val="6"/>
                <w:rFonts w:eastAsia="宋体"/>
                <w:lang w:val="en-US" w:eastAsia="zh-CN" w:bidi="ar"/>
              </w:rPr>
              <w:t>24</w:t>
            </w:r>
            <w:r>
              <w:rPr>
                <w:rStyle w:val="5"/>
                <w:lang w:val="en-US" w:eastAsia="zh-CN" w:bidi="ar"/>
              </w:rPr>
              <w:t>日至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                                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2027</w:t>
            </w:r>
            <w:r>
              <w:rPr>
                <w:rStyle w:val="5"/>
                <w:lang w:val="en-US" w:eastAsia="zh-CN" w:bidi="ar"/>
              </w:rPr>
              <w:t>年</w:t>
            </w:r>
            <w:r>
              <w:rPr>
                <w:rStyle w:val="6"/>
                <w:rFonts w:eastAsia="宋体"/>
                <w:lang w:val="en-US" w:eastAsia="zh-CN" w:bidi="ar"/>
              </w:rPr>
              <w:t>04</w:t>
            </w:r>
            <w:r>
              <w:rPr>
                <w:rStyle w:val="5"/>
                <w:lang w:val="en-US" w:eastAsia="zh-CN" w:bidi="ar"/>
              </w:rPr>
              <w:t>月</w:t>
            </w:r>
            <w:r>
              <w:rPr>
                <w:rStyle w:val="6"/>
                <w:rFonts w:eastAsia="宋体"/>
                <w:lang w:val="en-US" w:eastAsia="zh-CN" w:bidi="ar"/>
              </w:rPr>
              <w:t>23</w:t>
            </w:r>
            <w:r>
              <w:rPr>
                <w:rStyle w:val="5"/>
                <w:lang w:val="en-US" w:eastAsia="zh-CN" w:bidi="ar"/>
              </w:rPr>
              <w:t>日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B360D"/>
    <w:rsid w:val="53BB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uiPriority w:val="0"/>
    <w:rPr>
      <w:rFonts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5">
    <w:name w:val="font41"/>
    <w:basedOn w:val="3"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6">
    <w:name w:val="font31"/>
    <w:basedOn w:val="3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连平县人力资源和社会保障局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2024-04-24T07:46:00Z</dcterms:created>
  <dc:creator>dell</dc:creator>
  <cp:lastModifiedBy>dell</cp:lastModifiedBy>
  <cp:lastPrinted>2024-04-24T07:47:32Z</cp:lastPrinted>
  <dcterms:modified xsi:type="dcterms:W3CDTF">2024-04-24T07:47:50Z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A8D531EB65F64010B6A32F58CE63B7AD</vt:lpwstr>
  </property>
</Properties>
</file>