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上坪</w:t>
      </w:r>
      <w:r>
        <w:rPr>
          <w:rFonts w:hint="eastAsia" w:ascii="方正小标宋简体" w:eastAsia="方正小标宋简体"/>
          <w:sz w:val="44"/>
          <w:szCs w:val="44"/>
        </w:rPr>
        <w:t>镇应急救援中队1000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米</w:t>
      </w:r>
      <w:r>
        <w:rPr>
          <w:rFonts w:hint="eastAsia" w:ascii="方正小标宋简体" w:eastAsia="方正小标宋简体"/>
          <w:sz w:val="44"/>
          <w:szCs w:val="44"/>
        </w:rPr>
        <w:t>体能测试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评分标准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427"/>
        <w:gridCol w:w="34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Align w:val="center"/>
          </w:tcPr>
          <w:p>
            <w:pPr>
              <w:tabs>
                <w:tab w:val="left" w:pos="591"/>
                <w:tab w:val="center" w:pos="1015"/>
              </w:tabs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分数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25-40岁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-45岁）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以内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95分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85分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75分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65分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超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ZDY1NTdkNWFmYjY1YzE5MTE1ZDJhNDkxNzM3YzUifQ=="/>
  </w:docVars>
  <w:rsids>
    <w:rsidRoot w:val="00143412"/>
    <w:rsid w:val="00143412"/>
    <w:rsid w:val="00311272"/>
    <w:rsid w:val="0036242B"/>
    <w:rsid w:val="00407C68"/>
    <w:rsid w:val="00431668"/>
    <w:rsid w:val="00462B0E"/>
    <w:rsid w:val="00660164"/>
    <w:rsid w:val="0075079E"/>
    <w:rsid w:val="007B3C2E"/>
    <w:rsid w:val="008D772D"/>
    <w:rsid w:val="009730B3"/>
    <w:rsid w:val="00DF293F"/>
    <w:rsid w:val="00E91370"/>
    <w:rsid w:val="03190776"/>
    <w:rsid w:val="1A532248"/>
    <w:rsid w:val="1C3310F2"/>
    <w:rsid w:val="1D8A4314"/>
    <w:rsid w:val="216F3F7C"/>
    <w:rsid w:val="239A6462"/>
    <w:rsid w:val="2B1478F6"/>
    <w:rsid w:val="2FCB235A"/>
    <w:rsid w:val="304F71B0"/>
    <w:rsid w:val="3DE0192B"/>
    <w:rsid w:val="3EE11CA2"/>
    <w:rsid w:val="3F475BCC"/>
    <w:rsid w:val="470263B4"/>
    <w:rsid w:val="578B0A75"/>
    <w:rsid w:val="73640964"/>
    <w:rsid w:val="7AD1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320</Characters>
  <Lines>3</Lines>
  <Paragraphs>1</Paragraphs>
  <TotalTime>296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2022-04-12T01:51:00Z</dcterms:created>
  <dc:creator>Lenovo</dc:creator>
  <cp:lastModifiedBy>李丹霞</cp:lastModifiedBy>
  <cp:lastPrinted>2023-05-16T01:39:00Z</cp:lastPrinted>
  <dcterms:modified xsi:type="dcterms:W3CDTF">2023-10-16T01:25:33Z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753447A6B3DC4A3185052708FAD80433_13</vt:lpwstr>
  </property>
</Properties>
</file>